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68" w:rsidRDefault="00616C5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294B68" w:rsidRDefault="00616C59" w:rsidP="00616C59">
      <w:pPr>
        <w:spacing w:after="128" w:line="259" w:lineRule="auto"/>
        <w:ind w:left="-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616C59" w:rsidRDefault="00057210">
      <w:pPr>
        <w:spacing w:after="0" w:line="259" w:lineRule="auto"/>
        <w:ind w:left="10" w:right="65"/>
        <w:jc w:val="center"/>
        <w:rPr>
          <w:rFonts w:ascii="Times New Roman" w:eastAsia="Times New Roman" w:hAnsi="Times New Roman" w:cs="Times New Roman"/>
          <w:b/>
          <w:sz w:val="22"/>
          <w:u w:val="single" w:color="000000"/>
        </w:rPr>
      </w:pPr>
      <w:r>
        <w:rPr>
          <w:noProof/>
        </w:rPr>
        <w:drawing>
          <wp:inline distT="0" distB="0" distL="0" distR="0" wp14:anchorId="41A3F858" wp14:editId="4A7B263A">
            <wp:extent cx="1257300" cy="843280"/>
            <wp:effectExtent l="0" t="0" r="0" b="0"/>
            <wp:docPr id="13" name="Imagen 13" descr="\\nas.rectorado.local\w_escritorio$\jmcastro\Desktop\Vario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\\nas.rectorado.local\w_escritorio$\jmcastro\Desktop\Varios\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D8" w:rsidRPr="00FB738A" w:rsidRDefault="00616C59">
      <w:pPr>
        <w:spacing w:after="0" w:line="259" w:lineRule="auto"/>
        <w:ind w:left="10" w:right="65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 w:rsidRPr="00FB738A">
        <w:rPr>
          <w:rFonts w:ascii="Times New Roman" w:eastAsia="Times New Roman" w:hAnsi="Times New Roman" w:cs="Times New Roman"/>
          <w:b/>
          <w:sz w:val="22"/>
          <w:u w:val="single"/>
        </w:rPr>
        <w:t xml:space="preserve">BECAS </w:t>
      </w:r>
      <w:r w:rsidR="009925D8" w:rsidRPr="00FB738A">
        <w:rPr>
          <w:rFonts w:ascii="Times New Roman" w:eastAsia="Times New Roman" w:hAnsi="Times New Roman" w:cs="Times New Roman"/>
          <w:b/>
          <w:sz w:val="22"/>
          <w:u w:val="single"/>
        </w:rPr>
        <w:t>PROGRAMA UCOIBEROAMÉRICANO-MÁSTER.</w:t>
      </w:r>
    </w:p>
    <w:p w:rsidR="00294B68" w:rsidRPr="00FB738A" w:rsidRDefault="009925D8">
      <w:pPr>
        <w:spacing w:after="0" w:line="259" w:lineRule="auto"/>
        <w:ind w:left="10" w:right="65"/>
        <w:jc w:val="center"/>
        <w:rPr>
          <w:b/>
          <w:u w:val="single"/>
        </w:rPr>
      </w:pPr>
      <w:r w:rsidRPr="00FB738A">
        <w:rPr>
          <w:rFonts w:ascii="Times New Roman" w:eastAsia="Times New Roman" w:hAnsi="Times New Roman" w:cs="Times New Roman"/>
          <w:b/>
          <w:sz w:val="22"/>
          <w:u w:val="single"/>
        </w:rPr>
        <w:t xml:space="preserve"> MODALIDAD </w:t>
      </w:r>
      <w:r w:rsidR="00616C59" w:rsidRPr="00FB738A">
        <w:rPr>
          <w:rFonts w:ascii="Times New Roman" w:eastAsia="Times New Roman" w:hAnsi="Times New Roman" w:cs="Times New Roman"/>
          <w:b/>
          <w:sz w:val="22"/>
          <w:u w:val="single"/>
        </w:rPr>
        <w:t xml:space="preserve">ECUADOR  </w:t>
      </w:r>
      <w:r w:rsidRPr="00FB738A">
        <w:rPr>
          <w:rFonts w:ascii="Times New Roman" w:eastAsia="Times New Roman" w:hAnsi="Times New Roman" w:cs="Times New Roman"/>
          <w:b/>
          <w:sz w:val="22"/>
          <w:u w:val="single"/>
        </w:rPr>
        <w:t>2019/2020.</w:t>
      </w:r>
    </w:p>
    <w:p w:rsidR="00294B68" w:rsidRDefault="00616C59">
      <w:pPr>
        <w:spacing w:after="0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294B68" w:rsidRDefault="00616C59">
      <w:pPr>
        <w:spacing w:after="0" w:line="259" w:lineRule="auto"/>
        <w:ind w:left="10" w:right="60"/>
        <w:jc w:val="center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ACEPTACION DE BECA</w:t>
      </w:r>
      <w:r>
        <w:rPr>
          <w:b/>
          <w:i/>
          <w:sz w:val="18"/>
        </w:rPr>
        <w:t xml:space="preserve"> </w:t>
      </w:r>
    </w:p>
    <w:p w:rsidR="00294B68" w:rsidRDefault="00616C59">
      <w:pPr>
        <w:spacing w:after="4" w:line="259" w:lineRule="auto"/>
        <w:ind w:left="0" w:firstLine="0"/>
        <w:jc w:val="left"/>
      </w:pPr>
      <w:r>
        <w:rPr>
          <w:i/>
          <w:sz w:val="18"/>
        </w:rPr>
        <w:t xml:space="preserve"> </w:t>
      </w:r>
    </w:p>
    <w:p w:rsidR="00294B68" w:rsidRPr="0008312B" w:rsidRDefault="00616C59">
      <w:pPr>
        <w:spacing w:after="104" w:line="259" w:lineRule="auto"/>
        <w:ind w:left="0" w:firstLine="0"/>
        <w:jc w:val="left"/>
        <w:rPr>
          <w:b/>
        </w:rPr>
      </w:pPr>
      <w:r w:rsidRPr="0008312B">
        <w:rPr>
          <w:b/>
        </w:rPr>
        <w:t xml:space="preserve">DATOS DEL </w:t>
      </w:r>
      <w:r w:rsidR="0008312B" w:rsidRPr="0008312B">
        <w:rPr>
          <w:b/>
        </w:rPr>
        <w:t>BENEFICIARIO:</w:t>
      </w:r>
    </w:p>
    <w:p w:rsidR="00294B68" w:rsidRDefault="00616C59">
      <w:pPr>
        <w:ind w:left="691" w:right="51"/>
      </w:pPr>
      <w:r>
        <w:t xml:space="preserve">Apellidos: </w:t>
      </w:r>
    </w:p>
    <w:p w:rsidR="00294B68" w:rsidRDefault="00616C59">
      <w:pPr>
        <w:ind w:left="691" w:right="51"/>
      </w:pPr>
      <w:r>
        <w:t xml:space="preserve">Nombre: </w:t>
      </w:r>
    </w:p>
    <w:p w:rsidR="00294B68" w:rsidRDefault="00616C59">
      <w:pPr>
        <w:ind w:left="691" w:right="51"/>
      </w:pPr>
      <w:r>
        <w:t xml:space="preserve">DNI-NIF: </w:t>
      </w:r>
    </w:p>
    <w:p w:rsidR="00294B68" w:rsidRDefault="00616C59">
      <w:pPr>
        <w:ind w:left="691" w:right="51"/>
      </w:pPr>
      <w:r>
        <w:t xml:space="preserve">Titulación: </w:t>
      </w:r>
    </w:p>
    <w:p w:rsidR="00294B68" w:rsidRDefault="00616C59">
      <w:pPr>
        <w:ind w:left="691" w:right="51"/>
      </w:pPr>
      <w:r>
        <w:t xml:space="preserve">Fecha de nacimiento </w:t>
      </w:r>
    </w:p>
    <w:p w:rsidR="00294B68" w:rsidRDefault="00616C59">
      <w:pPr>
        <w:ind w:left="691" w:right="51"/>
      </w:pPr>
      <w:r>
        <w:t xml:space="preserve">Universidad de origen: </w:t>
      </w:r>
      <w:bookmarkStart w:id="0" w:name="_GoBack"/>
      <w:bookmarkEnd w:id="0"/>
    </w:p>
    <w:p w:rsidR="00294B68" w:rsidRDefault="00616C59">
      <w:pPr>
        <w:ind w:left="691" w:right="51"/>
      </w:pPr>
      <w:r>
        <w:t xml:space="preserve">Dirección: </w:t>
      </w:r>
    </w:p>
    <w:p w:rsidR="00294B68" w:rsidRDefault="00616C59">
      <w:pPr>
        <w:ind w:left="691" w:right="51"/>
      </w:pPr>
      <w:r>
        <w:t xml:space="preserve">Código Postal:      </w:t>
      </w:r>
      <w:r w:rsidR="0008312B">
        <w:t xml:space="preserve">         </w:t>
      </w:r>
      <w:r>
        <w:t xml:space="preserve"> Población: </w:t>
      </w:r>
    </w:p>
    <w:p w:rsidR="00294B68" w:rsidRDefault="00616C59">
      <w:pPr>
        <w:ind w:left="691" w:right="51"/>
      </w:pPr>
      <w:r>
        <w:t xml:space="preserve">Teléfono fijo: </w:t>
      </w:r>
      <w:r>
        <w:tab/>
      </w:r>
      <w:r>
        <w:tab/>
        <w:t xml:space="preserve">Teléfono móvil: </w:t>
      </w:r>
    </w:p>
    <w:p w:rsidR="00294B68" w:rsidRDefault="00616C59">
      <w:pPr>
        <w:spacing w:after="9"/>
        <w:ind w:left="691" w:right="51"/>
      </w:pPr>
      <w:r>
        <w:t xml:space="preserve">E-mail: </w:t>
      </w:r>
    </w:p>
    <w:p w:rsidR="00294B68" w:rsidRDefault="00616C59">
      <w:pPr>
        <w:spacing w:after="0" w:line="259" w:lineRule="auto"/>
        <w:ind w:left="696" w:firstLine="0"/>
        <w:jc w:val="left"/>
      </w:pPr>
      <w:r>
        <w:t xml:space="preserve"> </w:t>
      </w:r>
    </w:p>
    <w:p w:rsidR="00294B68" w:rsidRDefault="00616C59">
      <w:pPr>
        <w:spacing w:after="0"/>
        <w:ind w:left="10" w:right="51"/>
      </w:pPr>
      <w:r>
        <w:t>El/la beneficiario/a anterior</w:t>
      </w:r>
      <w:r>
        <w:rPr>
          <w:b/>
        </w:rPr>
        <w:t xml:space="preserve"> ACEPTA</w:t>
      </w:r>
      <w:r>
        <w:t xml:space="preserve"> la subvención que le ha sido concedida en relación a la</w:t>
      </w:r>
      <w:r w:rsidR="00BB0150">
        <w:t xml:space="preserve"> convocatoria de Becas Programa </w:t>
      </w:r>
      <w:proofErr w:type="spellStart"/>
      <w:r w:rsidR="00BB0150">
        <w:t>UCOiberoamericano</w:t>
      </w:r>
      <w:proofErr w:type="spellEnd"/>
      <w:r w:rsidR="00BB0150">
        <w:t xml:space="preserve">-Máster. Modalidad </w:t>
      </w:r>
      <w:r>
        <w:t xml:space="preserve">Ecuador con arreglo a las siguientes </w:t>
      </w:r>
      <w:r>
        <w:rPr>
          <w:b/>
        </w:rPr>
        <w:t>CONDICIONES:</w:t>
      </w:r>
      <w:r>
        <w:rPr>
          <w:b/>
          <w:sz w:val="18"/>
          <w:vertAlign w:val="subscript"/>
        </w:rPr>
        <w:t xml:space="preserve"> </w:t>
      </w:r>
    </w:p>
    <w:p w:rsidR="00294B68" w:rsidRDefault="00616C59">
      <w:pPr>
        <w:spacing w:after="63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:rsidR="00294B68" w:rsidRDefault="00616C59">
      <w:pPr>
        <w:numPr>
          <w:ilvl w:val="0"/>
          <w:numId w:val="1"/>
        </w:numPr>
        <w:spacing w:after="0"/>
        <w:ind w:right="51" w:hanging="224"/>
      </w:pPr>
      <w:r>
        <w:t>Cumplimiento</w:t>
      </w:r>
      <w:r w:rsidR="00BB0150">
        <w:t xml:space="preserve"> de las obligaciones establecida</w:t>
      </w:r>
      <w:r>
        <w:t>s en la convocatoria. El hecho de no satisfacer esta condición podría suponer la pérdida, y en su caso, la devolución de los gastos no justificados.</w:t>
      </w:r>
      <w:r>
        <w:rPr>
          <w:sz w:val="18"/>
          <w:vertAlign w:val="subscript"/>
        </w:rPr>
        <w:t xml:space="preserve"> </w:t>
      </w:r>
    </w:p>
    <w:p w:rsidR="00294B68" w:rsidRDefault="00616C59">
      <w:pPr>
        <w:spacing w:after="63" w:line="259" w:lineRule="auto"/>
        <w:ind w:left="552" w:firstLine="0"/>
        <w:jc w:val="left"/>
      </w:pPr>
      <w:r>
        <w:rPr>
          <w:sz w:val="12"/>
        </w:rPr>
        <w:t xml:space="preserve"> </w:t>
      </w:r>
    </w:p>
    <w:p w:rsidR="00294B68" w:rsidRDefault="009925D8">
      <w:pPr>
        <w:numPr>
          <w:ilvl w:val="0"/>
          <w:numId w:val="1"/>
        </w:numPr>
        <w:spacing w:after="9"/>
        <w:ind w:right="51" w:hanging="224"/>
      </w:pPr>
      <w:r>
        <w:t xml:space="preserve">Importe de la beca: </w:t>
      </w:r>
      <w:r w:rsidR="00616C59">
        <w:t>____</w:t>
      </w:r>
      <w:r>
        <w:t>_</w:t>
      </w:r>
      <w:r w:rsidRPr="009925D8">
        <w:t xml:space="preserve"> </w:t>
      </w:r>
      <w:r w:rsidR="00FB738A">
        <w:t>euros/</w:t>
      </w:r>
      <w:r w:rsidR="00BB0150">
        <w:t>mes. (</w:t>
      </w:r>
      <w:r w:rsidR="00FB738A">
        <w:t>entre octubre de 2019 y junio de 2020).</w:t>
      </w:r>
    </w:p>
    <w:p w:rsidR="00294B68" w:rsidRDefault="00616C59">
      <w:pPr>
        <w:spacing w:after="63" w:line="259" w:lineRule="auto"/>
        <w:ind w:left="552" w:firstLine="0"/>
        <w:jc w:val="left"/>
      </w:pPr>
      <w:r>
        <w:rPr>
          <w:sz w:val="12"/>
        </w:rPr>
        <w:t xml:space="preserve"> </w:t>
      </w:r>
    </w:p>
    <w:p w:rsidR="00294B68" w:rsidRDefault="00616C59">
      <w:pPr>
        <w:numPr>
          <w:ilvl w:val="0"/>
          <w:numId w:val="1"/>
        </w:numPr>
        <w:spacing w:after="9"/>
        <w:ind w:right="51" w:hanging="224"/>
      </w:pPr>
      <w:r>
        <w:t>Fecha inicio de la estancia:                  / Fecha de fin de la estancia:</w:t>
      </w:r>
    </w:p>
    <w:p w:rsidR="00294B68" w:rsidRDefault="00616C59">
      <w:pPr>
        <w:spacing w:after="63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294B68" w:rsidRDefault="00616C59">
      <w:pPr>
        <w:numPr>
          <w:ilvl w:val="0"/>
          <w:numId w:val="1"/>
        </w:numPr>
        <w:spacing w:after="9"/>
        <w:ind w:right="51" w:hanging="224"/>
      </w:pPr>
      <w:r>
        <w:t>El pago de la beca se realizará mediante abono la cuenta nº:</w:t>
      </w:r>
      <w:r>
        <w:rPr>
          <w:sz w:val="18"/>
          <w:vertAlign w:val="subscript"/>
        </w:rPr>
        <w:t xml:space="preserve"> </w:t>
      </w:r>
    </w:p>
    <w:p w:rsidR="00294B68" w:rsidRDefault="00616C59">
      <w:pPr>
        <w:spacing w:after="0" w:line="259" w:lineRule="auto"/>
        <w:ind w:left="564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8066" w:type="dxa"/>
        <w:tblInd w:w="741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1145"/>
        <w:gridCol w:w="1144"/>
        <w:gridCol w:w="1132"/>
        <w:gridCol w:w="3501"/>
      </w:tblGrid>
      <w:tr w:rsidR="00294B68">
        <w:trPr>
          <w:trHeight w:val="284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B68" w:rsidRDefault="00616C59">
            <w:pPr>
              <w:spacing w:after="0" w:line="259" w:lineRule="auto"/>
              <w:ind w:left="0" w:right="8" w:firstLine="0"/>
              <w:jc w:val="center"/>
            </w:pPr>
            <w:r>
              <w:t xml:space="preserve">IBAN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B68" w:rsidRDefault="00616C59">
            <w:pPr>
              <w:spacing w:after="0" w:line="259" w:lineRule="auto"/>
              <w:ind w:left="0" w:right="6" w:firstLine="0"/>
              <w:jc w:val="center"/>
            </w:pPr>
            <w:r>
              <w:t xml:space="preserve">Entidad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B68" w:rsidRDefault="00616C59">
            <w:pPr>
              <w:spacing w:after="0" w:line="259" w:lineRule="auto"/>
              <w:ind w:left="0" w:right="6" w:firstLine="0"/>
              <w:jc w:val="center"/>
            </w:pPr>
            <w:r>
              <w:t xml:space="preserve">Oficina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B68" w:rsidRDefault="00616C59">
            <w:pPr>
              <w:spacing w:after="0" w:line="259" w:lineRule="auto"/>
              <w:ind w:left="0" w:right="4" w:firstLine="0"/>
              <w:jc w:val="center"/>
            </w:pPr>
            <w:r>
              <w:t xml:space="preserve">D.C. </w:t>
            </w: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B68" w:rsidRDefault="00616C59">
            <w:pPr>
              <w:spacing w:after="0" w:line="259" w:lineRule="auto"/>
              <w:ind w:left="0" w:right="6" w:firstLine="0"/>
              <w:jc w:val="center"/>
            </w:pPr>
            <w:r>
              <w:t>Cuenta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94B68">
        <w:trPr>
          <w:trHeight w:val="436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4B68" w:rsidRDefault="00616C59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4B68" w:rsidRDefault="00616C59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4B68" w:rsidRDefault="00616C59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4B68" w:rsidRDefault="00616C59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4B68" w:rsidRDefault="00616C59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</w:tr>
    </w:tbl>
    <w:p w:rsidR="00294B68" w:rsidRDefault="00616C59" w:rsidP="00616C59">
      <w:pPr>
        <w:spacing w:after="63" w:line="259" w:lineRule="auto"/>
        <w:ind w:left="564" w:firstLine="0"/>
        <w:jc w:val="left"/>
      </w:pPr>
      <w:r>
        <w:rPr>
          <w:sz w:val="12"/>
        </w:rPr>
        <w:t xml:space="preserve"> </w:t>
      </w:r>
    </w:p>
    <w:p w:rsidR="00294B68" w:rsidRDefault="00616C59">
      <w:pPr>
        <w:ind w:left="10" w:right="51"/>
      </w:pPr>
      <w:r>
        <w:t xml:space="preserve">Con la firma de este documento, el/la beneficiario/a consiente expresamente a que la Universidad pueda hacer uso de los datos recogidos en el mismo, con la finalidad de tramitar el pago de la </w:t>
      </w:r>
      <w:proofErr w:type="gramStart"/>
      <w:r>
        <w:t>beca</w:t>
      </w:r>
      <w:proofErr w:type="gramEnd"/>
      <w:r>
        <w:t xml:space="preserve"> así como para posibles informaciones que la Universidad considere de interés. </w:t>
      </w:r>
    </w:p>
    <w:p w:rsidR="00294B68" w:rsidRDefault="00616C59">
      <w:pPr>
        <w:spacing w:after="104" w:line="259" w:lineRule="auto"/>
        <w:ind w:left="0" w:right="4" w:firstLine="0"/>
        <w:jc w:val="right"/>
      </w:pPr>
      <w:r>
        <w:t xml:space="preserve"> </w:t>
      </w:r>
    </w:p>
    <w:p w:rsidR="00294B68" w:rsidRDefault="00616C59">
      <w:pPr>
        <w:spacing w:after="132" w:line="259" w:lineRule="auto"/>
        <w:ind w:left="0" w:right="62" w:firstLine="0"/>
        <w:jc w:val="right"/>
      </w:pPr>
      <w:r>
        <w:t xml:space="preserve">El/la beneficiario/a de la subvención </w:t>
      </w:r>
    </w:p>
    <w:p w:rsidR="00294B68" w:rsidRDefault="00616C5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35D877" wp14:editId="75BE30CF">
                <wp:extent cx="2015490" cy="850901"/>
                <wp:effectExtent l="0" t="0" r="22860" b="25400"/>
                <wp:docPr id="2604" name="Group 2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850901"/>
                          <a:chOff x="0" y="0"/>
                          <a:chExt cx="2015490" cy="850901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2015490" cy="8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0" h="850901">
                                <a:moveTo>
                                  <a:pt x="0" y="850901"/>
                                </a:moveTo>
                                <a:lnTo>
                                  <a:pt x="2015490" y="850901"/>
                                </a:lnTo>
                                <a:lnTo>
                                  <a:pt x="2015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790700" y="47752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6C59" w:rsidRDefault="00616C59" w:rsidP="00616C5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884680" y="5760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6C59" w:rsidRDefault="00616C59" w:rsidP="00616C5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5D877" id="Group 2604" o:spid="_x0000_s1026" style="width:158.7pt;height:67pt;mso-position-horizontal-relative:char;mso-position-vertical-relative:line" coordsize="20154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">
                <v:shape id="Shape 206" o:spid="_x0000_s1027" style="position:absolute;width:20154;height:8509;visibility:visible;mso-wrap-style:square;v-text-anchor:top" coordsize="2015490,8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" path="m,850901r2015490,l2015490,,,,,850901xe" filled="f" strokeweight=".5pt">
                  <v:stroke miterlimit="83231f" joinstyle="miter" endcap="round"/>
                  <v:path arrowok="t" textboxrect="0,0,2015490,850901"/>
                </v:shape>
                <v:rect id="Rectangle 209" o:spid="_x0000_s1028" style="position:absolute;left:17907;top:4775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616C59" w:rsidRDefault="00616C59" w:rsidP="00616C5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" o:spid="_x0000_s1029" style="position:absolute;left:18846;top:57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616C59" w:rsidRDefault="00616C59" w:rsidP="00616C5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4B68" w:rsidRDefault="00294B68" w:rsidP="00616C59">
      <w:pPr>
        <w:spacing w:after="32" w:line="240" w:lineRule="auto"/>
        <w:ind w:left="0" w:right="8511" w:firstLine="0"/>
        <w:jc w:val="left"/>
      </w:pPr>
    </w:p>
    <w:p w:rsidR="00294B68" w:rsidRDefault="00616C59" w:rsidP="00616C59">
      <w:pPr>
        <w:spacing w:after="20"/>
        <w:ind w:left="10" w:right="51"/>
      </w:pPr>
      <w:r w:rsidRPr="0008312B">
        <w:rPr>
          <w:b/>
          <w:u w:val="single" w:color="000000"/>
        </w:rPr>
        <w:t>DIRIGIDO A:</w:t>
      </w:r>
      <w:r>
        <w:t xml:space="preserve"> </w:t>
      </w:r>
      <w:r w:rsidR="0008312B">
        <w:t xml:space="preserve"> </w:t>
      </w:r>
      <w:r>
        <w:t>Directora General de Internacionali</w:t>
      </w:r>
      <w:r w:rsidR="0008312B">
        <w:t>zación y Programas de Movilidad.</w:t>
      </w:r>
    </w:p>
    <w:sectPr w:rsidR="00294B68" w:rsidSect="00616C59">
      <w:pgSz w:w="11908" w:h="16836"/>
      <w:pgMar w:top="286" w:right="1641" w:bottom="107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5F62"/>
    <w:multiLevelType w:val="hybridMultilevel"/>
    <w:tmpl w:val="12AA7FE8"/>
    <w:lvl w:ilvl="0" w:tplc="7608AE28">
      <w:start w:val="1"/>
      <w:numFmt w:val="decimal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12368C">
      <w:start w:val="1"/>
      <w:numFmt w:val="lowerLetter"/>
      <w:lvlText w:val="%2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1013A8">
      <w:start w:val="1"/>
      <w:numFmt w:val="lowerRoman"/>
      <w:lvlText w:val="%3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A5EA0">
      <w:start w:val="1"/>
      <w:numFmt w:val="decimal"/>
      <w:lvlText w:val="%4"/>
      <w:lvlJc w:val="left"/>
      <w:pPr>
        <w:ind w:left="3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488BF2">
      <w:start w:val="1"/>
      <w:numFmt w:val="lowerLetter"/>
      <w:lvlText w:val="%5"/>
      <w:lvlJc w:val="left"/>
      <w:pPr>
        <w:ind w:left="3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ECFFA">
      <w:start w:val="1"/>
      <w:numFmt w:val="lowerRoman"/>
      <w:lvlText w:val="%6"/>
      <w:lvlJc w:val="left"/>
      <w:pPr>
        <w:ind w:left="4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06ECBC">
      <w:start w:val="1"/>
      <w:numFmt w:val="decimal"/>
      <w:lvlText w:val="%7"/>
      <w:lvlJc w:val="left"/>
      <w:pPr>
        <w:ind w:left="5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E7F86">
      <w:start w:val="1"/>
      <w:numFmt w:val="lowerLetter"/>
      <w:lvlText w:val="%8"/>
      <w:lvlJc w:val="left"/>
      <w:pPr>
        <w:ind w:left="5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6D34E">
      <w:start w:val="1"/>
      <w:numFmt w:val="lowerRoman"/>
      <w:lvlText w:val="%9"/>
      <w:lvlJc w:val="left"/>
      <w:pPr>
        <w:ind w:left="6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68"/>
    <w:rsid w:val="00057210"/>
    <w:rsid w:val="0008312B"/>
    <w:rsid w:val="00294B68"/>
    <w:rsid w:val="00616C59"/>
    <w:rsid w:val="009925D8"/>
    <w:rsid w:val="00BB0150"/>
    <w:rsid w:val="00F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1F36"/>
  <w15:docId w15:val="{E27F2351-08E5-4BCF-AFB3-7D48A96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9" w:lineRule="auto"/>
      <w:ind w:left="706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5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19F77270</Template>
  <TotalTime>22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cp:lastModifiedBy>María del Carmen Castro Jurado</cp:lastModifiedBy>
  <cp:revision>6</cp:revision>
  <cp:lastPrinted>2019-07-24T07:18:00Z</cp:lastPrinted>
  <dcterms:created xsi:type="dcterms:W3CDTF">2019-07-23T08:34:00Z</dcterms:created>
  <dcterms:modified xsi:type="dcterms:W3CDTF">2019-07-24T07:19:00Z</dcterms:modified>
</cp:coreProperties>
</file>